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B7" w:rsidRPr="00C30B04" w:rsidRDefault="009E34B7" w:rsidP="009E34B7">
      <w:pPr>
        <w:pStyle w:val="a4"/>
        <w:jc w:val="center"/>
        <w:rPr>
          <w:b/>
        </w:rPr>
      </w:pPr>
      <w:r w:rsidRPr="00C30B04">
        <w:rPr>
          <w:b/>
        </w:rPr>
        <w:t>РОССИЙСКАЯ ФЕДЕРАЦИЯ</w:t>
      </w:r>
    </w:p>
    <w:p w:rsidR="009E34B7" w:rsidRPr="00C30B04" w:rsidRDefault="009E34B7" w:rsidP="009E34B7">
      <w:pPr>
        <w:pStyle w:val="a4"/>
        <w:jc w:val="center"/>
        <w:rPr>
          <w:b/>
        </w:rPr>
      </w:pPr>
      <w:r w:rsidRPr="00C30B04">
        <w:rPr>
          <w:b/>
        </w:rPr>
        <w:t>ИРКУТСКАЯ ОБЛАСТЬ</w:t>
      </w:r>
    </w:p>
    <w:p w:rsidR="009E34B7" w:rsidRPr="00C30B04" w:rsidRDefault="009E34B7" w:rsidP="009E34B7">
      <w:pPr>
        <w:pStyle w:val="a4"/>
        <w:jc w:val="center"/>
        <w:rPr>
          <w:b/>
        </w:rPr>
      </w:pPr>
      <w:r w:rsidRPr="00C30B04">
        <w:rPr>
          <w:b/>
        </w:rPr>
        <w:t>КИРЕНСКИЙ РАЙОН</w:t>
      </w:r>
    </w:p>
    <w:p w:rsidR="009E34B7" w:rsidRPr="00C30B04" w:rsidRDefault="009E34B7" w:rsidP="009E34B7">
      <w:pPr>
        <w:pStyle w:val="a4"/>
        <w:jc w:val="center"/>
        <w:rPr>
          <w:b/>
        </w:rPr>
      </w:pPr>
      <w:r w:rsidRPr="00C30B04">
        <w:rPr>
          <w:b/>
        </w:rPr>
        <w:t>МАКАРОВСКОЕ МУНИЦИПАЛЬНОЕ ОБРАЗОВАНИЕ</w:t>
      </w:r>
    </w:p>
    <w:p w:rsidR="009E34B7" w:rsidRPr="00C30B04" w:rsidRDefault="009E34B7" w:rsidP="009E34B7">
      <w:pPr>
        <w:pStyle w:val="a4"/>
        <w:jc w:val="center"/>
        <w:rPr>
          <w:b/>
        </w:rPr>
      </w:pPr>
      <w:r w:rsidRPr="00C30B04">
        <w:rPr>
          <w:b/>
        </w:rPr>
        <w:t>ДУМА  МАКАРОВСКОГО МУНИЦИПАЛЬНОГО  ОБРАЗОВАНИЯ</w:t>
      </w:r>
    </w:p>
    <w:p w:rsidR="009E34B7" w:rsidRPr="00C30B04" w:rsidRDefault="009E34B7" w:rsidP="009E34B7">
      <w:pPr>
        <w:pStyle w:val="a4"/>
        <w:jc w:val="center"/>
        <w:rPr>
          <w:b/>
          <w:bCs/>
        </w:rPr>
      </w:pPr>
      <w:r>
        <w:rPr>
          <w:b/>
          <w:bCs/>
        </w:rPr>
        <w:t xml:space="preserve">ПЯТОГО </w:t>
      </w:r>
      <w:r w:rsidRPr="00C30B04">
        <w:rPr>
          <w:b/>
          <w:bCs/>
        </w:rPr>
        <w:t>СОЗЫВА</w:t>
      </w:r>
    </w:p>
    <w:p w:rsidR="009E34B7" w:rsidRDefault="009E34B7" w:rsidP="009E34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9E34B7" w:rsidRDefault="009E34B7" w:rsidP="009E34B7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29  сентября 2022 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№  03                                         с. Макарово</w:t>
      </w:r>
    </w:p>
    <w:p w:rsidR="009E34B7" w:rsidRDefault="009E34B7" w:rsidP="009E34B7">
      <w:pPr>
        <w:contextualSpacing/>
      </w:pPr>
    </w:p>
    <w:p w:rsidR="009E34B7" w:rsidRPr="00593878" w:rsidRDefault="009E34B7" w:rsidP="009E34B7">
      <w:pPr>
        <w:contextualSpacing/>
        <w:rPr>
          <w:b/>
        </w:rPr>
      </w:pPr>
      <w:r w:rsidRPr="00963E33">
        <w:rPr>
          <w:b/>
        </w:rPr>
        <w:t>О фо</w:t>
      </w:r>
      <w:r>
        <w:rPr>
          <w:b/>
        </w:rPr>
        <w:t xml:space="preserve">рмировании постоянно </w:t>
      </w:r>
      <w:proofErr w:type="gramStart"/>
      <w:r>
        <w:rPr>
          <w:b/>
        </w:rPr>
        <w:t>действующих</w:t>
      </w:r>
      <w:proofErr w:type="gramEnd"/>
      <w:r w:rsidRPr="00963E33">
        <w:rPr>
          <w:b/>
        </w:rPr>
        <w:t xml:space="preserve"> </w:t>
      </w:r>
      <w:r>
        <w:rPr>
          <w:b/>
        </w:rPr>
        <w:t xml:space="preserve"> </w:t>
      </w:r>
      <w:r w:rsidRPr="00963E33">
        <w:rPr>
          <w:b/>
        </w:rPr>
        <w:t xml:space="preserve">комиссии </w:t>
      </w:r>
      <w:r w:rsidRPr="00BB6759">
        <w:rPr>
          <w:b/>
        </w:rPr>
        <w:t>Думы Макаровского сельского поселения</w:t>
      </w:r>
    </w:p>
    <w:p w:rsidR="009E34B7" w:rsidRDefault="009E34B7" w:rsidP="009E34B7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9E34B7" w:rsidRPr="00BB6759" w:rsidRDefault="009E34B7" w:rsidP="009E34B7">
      <w:pPr>
        <w:jc w:val="both"/>
      </w:pPr>
      <w:r w:rsidRPr="00BB6759">
        <w:rPr>
          <w:color w:val="000000"/>
        </w:rPr>
        <w:t>Руководствуясь Федеральным Законом № 131 от 06.10.2003 г. « Об общих принципах организации местного самоуправления в РФ», Уставом Макаровского сельского поселения</w:t>
      </w:r>
      <w:r>
        <w:rPr>
          <w:color w:val="000000"/>
        </w:rPr>
        <w:t xml:space="preserve">, </w:t>
      </w:r>
      <w:r>
        <w:t>Регламента Думы</w:t>
      </w:r>
      <w:r w:rsidRPr="00BB6759">
        <w:rPr>
          <w:color w:val="000000"/>
        </w:rPr>
        <w:t xml:space="preserve"> </w:t>
      </w:r>
      <w:r w:rsidRPr="002221F1">
        <w:t>Макаровского сельского поселения</w:t>
      </w:r>
      <w:r>
        <w:t>,</w:t>
      </w:r>
      <w:r w:rsidRPr="00BB6759">
        <w:t xml:space="preserve"> Дума Макаровского сельского поселения </w:t>
      </w:r>
      <w:proofErr w:type="spellStart"/>
      <w:proofErr w:type="gramStart"/>
      <w:r w:rsidRPr="00BB6759">
        <w:rPr>
          <w:b/>
        </w:rPr>
        <w:t>р</w:t>
      </w:r>
      <w:proofErr w:type="spellEnd"/>
      <w:proofErr w:type="gramEnd"/>
      <w:r w:rsidRPr="00BB6759">
        <w:rPr>
          <w:b/>
        </w:rPr>
        <w:t xml:space="preserve"> е </w:t>
      </w:r>
      <w:proofErr w:type="spellStart"/>
      <w:r w:rsidRPr="00BB6759">
        <w:rPr>
          <w:b/>
        </w:rPr>
        <w:t>ш</w:t>
      </w:r>
      <w:proofErr w:type="spellEnd"/>
      <w:r w:rsidRPr="00BB6759">
        <w:rPr>
          <w:b/>
        </w:rPr>
        <w:t xml:space="preserve"> и л а</w:t>
      </w:r>
      <w:r w:rsidRPr="00BB6759">
        <w:t>:</w:t>
      </w:r>
    </w:p>
    <w:p w:rsidR="009E34B7" w:rsidRPr="002221F1" w:rsidRDefault="009E34B7" w:rsidP="009E34B7">
      <w:pPr>
        <w:jc w:val="both"/>
      </w:pPr>
      <w:r w:rsidRPr="002221F1">
        <w:t> </w:t>
      </w:r>
    </w:p>
    <w:p w:rsidR="009E34B7" w:rsidRPr="009A2032" w:rsidRDefault="009E34B7" w:rsidP="009E34B7">
      <w:pPr>
        <w:rPr>
          <w:b/>
        </w:rPr>
      </w:pPr>
      <w:r w:rsidRPr="002221F1">
        <w:t xml:space="preserve">1. </w:t>
      </w:r>
      <w:r w:rsidRPr="009A2032">
        <w:t xml:space="preserve">Утвердить постоянно действующие комиссии Думы Макаровского сельского поселения  в следующем составе: </w:t>
      </w:r>
    </w:p>
    <w:p w:rsidR="009E34B7" w:rsidRDefault="009E34B7" w:rsidP="009E34B7">
      <w:pPr>
        <w:pStyle w:val="a4"/>
        <w:rPr>
          <w:color w:val="000000"/>
        </w:rPr>
      </w:pPr>
      <w:r>
        <w:t>1.1. Комиссия по мандатам, регламенту и депутатской этике:</w:t>
      </w:r>
    </w:p>
    <w:p w:rsidR="009E34B7" w:rsidRDefault="009E34B7" w:rsidP="009E34B7">
      <w:pPr>
        <w:pStyle w:val="a4"/>
        <w:rPr>
          <w:color w:val="000000"/>
        </w:rPr>
      </w:pPr>
      <w:r>
        <w:rPr>
          <w:color w:val="000000"/>
        </w:rPr>
        <w:t>Кузьмина Г.И.</w:t>
      </w:r>
    </w:p>
    <w:p w:rsidR="009E34B7" w:rsidRDefault="009E34B7" w:rsidP="009E34B7">
      <w:pPr>
        <w:pStyle w:val="a4"/>
        <w:rPr>
          <w:color w:val="000000"/>
        </w:rPr>
      </w:pPr>
      <w:r>
        <w:rPr>
          <w:color w:val="000000"/>
        </w:rPr>
        <w:t>Власова С.И.</w:t>
      </w:r>
    </w:p>
    <w:p w:rsidR="009E34B7" w:rsidRDefault="009E34B7" w:rsidP="009E34B7">
      <w:pPr>
        <w:pStyle w:val="a4"/>
        <w:rPr>
          <w:color w:val="000000"/>
        </w:rPr>
      </w:pPr>
      <w:r>
        <w:rPr>
          <w:color w:val="000000"/>
        </w:rPr>
        <w:t>Рукавишникова Н.Р.</w:t>
      </w:r>
    </w:p>
    <w:p w:rsidR="009E34B7" w:rsidRDefault="009E34B7" w:rsidP="009E34B7">
      <w:pPr>
        <w:pStyle w:val="a4"/>
        <w:rPr>
          <w:color w:val="000000"/>
        </w:rPr>
      </w:pPr>
      <w:r>
        <w:rPr>
          <w:color w:val="000000"/>
        </w:rPr>
        <w:t>Акиньшин А.В.</w:t>
      </w:r>
    </w:p>
    <w:p w:rsidR="009E34B7" w:rsidRDefault="009E34B7" w:rsidP="009E34B7">
      <w:pPr>
        <w:pStyle w:val="a4"/>
        <w:rPr>
          <w:color w:val="000000"/>
        </w:rPr>
      </w:pPr>
      <w:r>
        <w:rPr>
          <w:color w:val="000000"/>
        </w:rPr>
        <w:t xml:space="preserve">1.2. </w:t>
      </w:r>
      <w:r>
        <w:t>Комиссия по экономике сельского поселения, хозяйства и муниципальной собственности:</w:t>
      </w:r>
    </w:p>
    <w:p w:rsidR="009E34B7" w:rsidRDefault="009E34B7" w:rsidP="009E34B7">
      <w:pPr>
        <w:pStyle w:val="a4"/>
        <w:rPr>
          <w:color w:val="000000"/>
        </w:rPr>
      </w:pPr>
      <w:proofErr w:type="spellStart"/>
      <w:r>
        <w:rPr>
          <w:color w:val="000000"/>
        </w:rPr>
        <w:t>Карасова</w:t>
      </w:r>
      <w:proofErr w:type="spellEnd"/>
      <w:r>
        <w:rPr>
          <w:color w:val="000000"/>
        </w:rPr>
        <w:t xml:space="preserve"> И.В.</w:t>
      </w:r>
    </w:p>
    <w:p w:rsidR="009E34B7" w:rsidRDefault="009E34B7" w:rsidP="009E34B7">
      <w:pPr>
        <w:pStyle w:val="a4"/>
        <w:rPr>
          <w:color w:val="000000"/>
        </w:rPr>
      </w:pPr>
      <w:proofErr w:type="spellStart"/>
      <w:r>
        <w:rPr>
          <w:color w:val="000000"/>
        </w:rPr>
        <w:t>Баракова</w:t>
      </w:r>
      <w:proofErr w:type="spellEnd"/>
      <w:r>
        <w:rPr>
          <w:color w:val="000000"/>
        </w:rPr>
        <w:t xml:space="preserve"> Ю.В.</w:t>
      </w:r>
    </w:p>
    <w:p w:rsidR="009E34B7" w:rsidRDefault="009E34B7" w:rsidP="009E34B7">
      <w:pPr>
        <w:pStyle w:val="a4"/>
        <w:rPr>
          <w:color w:val="000000"/>
        </w:rPr>
      </w:pPr>
      <w:r>
        <w:rPr>
          <w:color w:val="000000"/>
        </w:rPr>
        <w:t>Стариков В.А.</w:t>
      </w:r>
    </w:p>
    <w:p w:rsidR="009E34B7" w:rsidRDefault="009E34B7" w:rsidP="009E34B7">
      <w:pPr>
        <w:pStyle w:val="a4"/>
        <w:rPr>
          <w:color w:val="000000"/>
        </w:rPr>
      </w:pPr>
      <w:r>
        <w:rPr>
          <w:color w:val="000000"/>
        </w:rPr>
        <w:t>Акиньшин А.В.</w:t>
      </w:r>
    </w:p>
    <w:p w:rsidR="009E34B7" w:rsidRDefault="009E34B7" w:rsidP="009E34B7">
      <w:pPr>
        <w:pStyle w:val="a4"/>
        <w:rPr>
          <w:color w:val="000000"/>
        </w:rPr>
      </w:pPr>
      <w:proofErr w:type="spellStart"/>
      <w:r>
        <w:rPr>
          <w:color w:val="000000"/>
        </w:rPr>
        <w:t>Яшуркаева</w:t>
      </w:r>
      <w:proofErr w:type="spellEnd"/>
      <w:r>
        <w:rPr>
          <w:color w:val="000000"/>
        </w:rPr>
        <w:t xml:space="preserve"> Е.Б.</w:t>
      </w:r>
    </w:p>
    <w:p w:rsidR="009E34B7" w:rsidRDefault="009E34B7" w:rsidP="009E34B7">
      <w:pPr>
        <w:pStyle w:val="a4"/>
        <w:rPr>
          <w:color w:val="000000"/>
        </w:rPr>
      </w:pPr>
      <w:r>
        <w:rPr>
          <w:color w:val="000000"/>
        </w:rPr>
        <w:t xml:space="preserve">1.3. </w:t>
      </w:r>
      <w:r>
        <w:t>Комиссия по местному бюджету:</w:t>
      </w:r>
    </w:p>
    <w:p w:rsidR="009E34B7" w:rsidRDefault="009E34B7" w:rsidP="009E34B7">
      <w:pPr>
        <w:pStyle w:val="a4"/>
        <w:rPr>
          <w:color w:val="000000"/>
        </w:rPr>
      </w:pPr>
      <w:proofErr w:type="spellStart"/>
      <w:r>
        <w:rPr>
          <w:color w:val="000000"/>
        </w:rPr>
        <w:t>Хорошева</w:t>
      </w:r>
      <w:proofErr w:type="spellEnd"/>
      <w:r>
        <w:rPr>
          <w:color w:val="000000"/>
        </w:rPr>
        <w:t xml:space="preserve"> Л.А.</w:t>
      </w:r>
    </w:p>
    <w:p w:rsidR="009E34B7" w:rsidRDefault="009E34B7" w:rsidP="009E34B7">
      <w:pPr>
        <w:pStyle w:val="a4"/>
        <w:rPr>
          <w:color w:val="000000"/>
        </w:rPr>
      </w:pPr>
      <w:proofErr w:type="spellStart"/>
      <w:r>
        <w:rPr>
          <w:color w:val="000000"/>
        </w:rPr>
        <w:t>Яшуркаева</w:t>
      </w:r>
      <w:proofErr w:type="spellEnd"/>
      <w:r>
        <w:rPr>
          <w:color w:val="000000"/>
        </w:rPr>
        <w:t xml:space="preserve"> Е.Б.</w:t>
      </w:r>
    </w:p>
    <w:p w:rsidR="009E34B7" w:rsidRDefault="009E34B7" w:rsidP="009E34B7">
      <w:pPr>
        <w:pStyle w:val="a4"/>
        <w:rPr>
          <w:color w:val="000000"/>
        </w:rPr>
      </w:pPr>
      <w:proofErr w:type="spellStart"/>
      <w:r>
        <w:rPr>
          <w:color w:val="000000"/>
        </w:rPr>
        <w:t>Баракова</w:t>
      </w:r>
      <w:proofErr w:type="spellEnd"/>
      <w:r>
        <w:rPr>
          <w:color w:val="000000"/>
        </w:rPr>
        <w:t xml:space="preserve"> Ю.В.</w:t>
      </w:r>
    </w:p>
    <w:p w:rsidR="009E34B7" w:rsidRDefault="009E34B7" w:rsidP="009E34B7">
      <w:pPr>
        <w:pStyle w:val="a4"/>
        <w:rPr>
          <w:color w:val="000000"/>
        </w:rPr>
      </w:pPr>
      <w:r>
        <w:rPr>
          <w:color w:val="000000"/>
        </w:rPr>
        <w:t>Стариков В.А.   </w:t>
      </w:r>
    </w:p>
    <w:p w:rsidR="009E34B7" w:rsidRDefault="009E34B7" w:rsidP="009E34B7">
      <w:pPr>
        <w:pStyle w:val="a4"/>
        <w:rPr>
          <w:color w:val="000000"/>
        </w:rPr>
      </w:pPr>
      <w:r>
        <w:rPr>
          <w:color w:val="000000"/>
        </w:rPr>
        <w:t xml:space="preserve">1.4. </w:t>
      </w:r>
      <w:proofErr w:type="gramStart"/>
      <w:r>
        <w:t>Комиссия по  социальной политики:</w:t>
      </w:r>
      <w:proofErr w:type="gramEnd"/>
    </w:p>
    <w:p w:rsidR="009E34B7" w:rsidRDefault="009E34B7" w:rsidP="009E34B7">
      <w:pPr>
        <w:pStyle w:val="a4"/>
        <w:rPr>
          <w:color w:val="000000"/>
        </w:rPr>
      </w:pPr>
      <w:r>
        <w:rPr>
          <w:color w:val="000000"/>
        </w:rPr>
        <w:t>Кузьмина Г.И.</w:t>
      </w:r>
    </w:p>
    <w:p w:rsidR="009E34B7" w:rsidRDefault="009E34B7" w:rsidP="009E34B7">
      <w:pPr>
        <w:pStyle w:val="a4"/>
        <w:rPr>
          <w:color w:val="000000"/>
        </w:rPr>
      </w:pPr>
      <w:r>
        <w:rPr>
          <w:color w:val="000000"/>
        </w:rPr>
        <w:t>Власова С.И.</w:t>
      </w:r>
    </w:p>
    <w:p w:rsidR="009E34B7" w:rsidRDefault="009E34B7" w:rsidP="009E34B7">
      <w:pPr>
        <w:pStyle w:val="a4"/>
        <w:rPr>
          <w:color w:val="000000"/>
        </w:rPr>
      </w:pPr>
      <w:proofErr w:type="spellStart"/>
      <w:r>
        <w:rPr>
          <w:color w:val="000000"/>
        </w:rPr>
        <w:t>Хорошева</w:t>
      </w:r>
      <w:proofErr w:type="spellEnd"/>
      <w:r>
        <w:rPr>
          <w:color w:val="000000"/>
        </w:rPr>
        <w:t xml:space="preserve"> Л.А.</w:t>
      </w:r>
    </w:p>
    <w:p w:rsidR="009E34B7" w:rsidRDefault="009E34B7" w:rsidP="009E34B7">
      <w:pPr>
        <w:pStyle w:val="a4"/>
        <w:rPr>
          <w:color w:val="000000"/>
        </w:rPr>
      </w:pPr>
      <w:proofErr w:type="spellStart"/>
      <w:r>
        <w:rPr>
          <w:color w:val="000000"/>
        </w:rPr>
        <w:t>Карасова</w:t>
      </w:r>
      <w:proofErr w:type="spellEnd"/>
      <w:r>
        <w:rPr>
          <w:color w:val="000000"/>
        </w:rPr>
        <w:t xml:space="preserve"> И.В.</w:t>
      </w:r>
    </w:p>
    <w:p w:rsidR="009E34B7" w:rsidRDefault="009E34B7" w:rsidP="009E34B7">
      <w:pPr>
        <w:pStyle w:val="a4"/>
        <w:rPr>
          <w:color w:val="000000"/>
        </w:rPr>
      </w:pPr>
      <w:r>
        <w:rPr>
          <w:color w:val="000000"/>
        </w:rPr>
        <w:t>Ведерникова И.А.</w:t>
      </w:r>
    </w:p>
    <w:p w:rsidR="009E34B7" w:rsidRDefault="009E34B7" w:rsidP="009E34B7">
      <w:pPr>
        <w:pStyle w:val="a4"/>
        <w:rPr>
          <w:color w:val="000000"/>
        </w:rPr>
      </w:pPr>
      <w:r>
        <w:rPr>
          <w:color w:val="000000"/>
        </w:rPr>
        <w:t>Рукавишникова Н.Р.</w:t>
      </w:r>
    </w:p>
    <w:p w:rsidR="009E34B7" w:rsidRDefault="009E34B7" w:rsidP="009E34B7">
      <w:pPr>
        <w:jc w:val="both"/>
      </w:pPr>
      <w:r>
        <w:t>2</w:t>
      </w:r>
      <w:r w:rsidRPr="00386E72">
        <w:t xml:space="preserve">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386E72">
        <w:rPr>
          <w:rStyle w:val="a5"/>
        </w:rPr>
        <w:t>на</w:t>
      </w:r>
      <w:r w:rsidRPr="00386E72">
        <w:rPr>
          <w:rStyle w:val="a5"/>
          <w:color w:val="3C3C3C"/>
        </w:rPr>
        <w:t xml:space="preserve"> </w:t>
      </w:r>
      <w:r w:rsidRPr="00386E72"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386E72">
          <w:rPr>
            <w:rStyle w:val="a3"/>
          </w:rPr>
          <w:t>http://kirenskrn.irkobl.ru</w:t>
        </w:r>
      </w:hyperlink>
      <w:r w:rsidRPr="00386E72">
        <w:t>) в информационн</w:t>
      </w:r>
      <w:proofErr w:type="gramStart"/>
      <w:r w:rsidRPr="00386E72">
        <w:t>о-</w:t>
      </w:r>
      <w:proofErr w:type="gramEnd"/>
      <w:r w:rsidRPr="00386E72">
        <w:t xml:space="preserve"> телекоммуникационной сети «Интернет» </w:t>
      </w:r>
    </w:p>
    <w:p w:rsidR="009E34B7" w:rsidRPr="00386E72" w:rsidRDefault="009E34B7" w:rsidP="009E34B7">
      <w:pPr>
        <w:jc w:val="both"/>
      </w:pPr>
      <w:r>
        <w:t>3</w:t>
      </w:r>
      <w:r w:rsidRPr="00386E72">
        <w:t xml:space="preserve">. </w:t>
      </w:r>
      <w:proofErr w:type="gramStart"/>
      <w:r w:rsidRPr="00386E72">
        <w:t>Контроль за</w:t>
      </w:r>
      <w:proofErr w:type="gramEnd"/>
      <w:r w:rsidRPr="00386E72">
        <w:t xml:space="preserve"> исполнением данного постановления  оставляю за собой. </w:t>
      </w:r>
    </w:p>
    <w:p w:rsidR="009E34B7" w:rsidRPr="00386E72" w:rsidRDefault="009E34B7" w:rsidP="009E34B7">
      <w:pPr>
        <w:pStyle w:val="a4"/>
        <w:jc w:val="both"/>
      </w:pPr>
    </w:p>
    <w:p w:rsidR="009E34B7" w:rsidRDefault="009E34B7" w:rsidP="009E34B7">
      <w:pPr>
        <w:pStyle w:val="a4"/>
        <w:jc w:val="both"/>
      </w:pPr>
      <w:r w:rsidRPr="00386E72">
        <w:t>Председатель Думы</w:t>
      </w:r>
      <w:proofErr w:type="gramStart"/>
      <w:r w:rsidRPr="00386E72">
        <w:t xml:space="preserve"> ,</w:t>
      </w:r>
      <w:proofErr w:type="gramEnd"/>
      <w:r w:rsidRPr="00386E72">
        <w:t xml:space="preserve"> </w:t>
      </w:r>
    </w:p>
    <w:p w:rsidR="009E34B7" w:rsidRPr="00386E72" w:rsidRDefault="009E34B7" w:rsidP="009E34B7">
      <w:pPr>
        <w:pStyle w:val="a4"/>
        <w:jc w:val="both"/>
      </w:pPr>
      <w:r w:rsidRPr="00386E72">
        <w:t xml:space="preserve">Глава Макаровского </w:t>
      </w:r>
    </w:p>
    <w:p w:rsidR="009E34B7" w:rsidRPr="00386E72" w:rsidRDefault="009E34B7" w:rsidP="009E34B7">
      <w:pPr>
        <w:pStyle w:val="a4"/>
        <w:jc w:val="both"/>
      </w:pPr>
      <w:r w:rsidRPr="00386E72">
        <w:t>муниципального образования        ____________________ О.В.Ярыгина</w:t>
      </w: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4B7"/>
    <w:rsid w:val="00190FF4"/>
    <w:rsid w:val="00653B98"/>
    <w:rsid w:val="009E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9E34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9E34B7"/>
    <w:rPr>
      <w:color w:val="0000FF"/>
      <w:u w:val="single"/>
    </w:rPr>
  </w:style>
  <w:style w:type="paragraph" w:styleId="a4">
    <w:name w:val="No Spacing"/>
    <w:uiPriority w:val="1"/>
    <w:qFormat/>
    <w:rsid w:val="009E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E34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2022-09-30T07:32:00Z</dcterms:created>
  <dcterms:modified xsi:type="dcterms:W3CDTF">2022-09-30T07:32:00Z</dcterms:modified>
</cp:coreProperties>
</file>